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1E" w:rsidRPr="001D164A" w:rsidRDefault="001D164A">
      <w:pPr>
        <w:rPr>
          <w:noProof/>
          <w:sz w:val="32"/>
          <w:szCs w:val="32"/>
          <w:lang w:eastAsia="en-AU"/>
        </w:rPr>
      </w:pPr>
      <w:r w:rsidRPr="001D164A">
        <w:rPr>
          <w:noProof/>
          <w:sz w:val="32"/>
          <w:szCs w:val="32"/>
          <w:lang w:eastAsia="en-AU"/>
        </w:rPr>
        <w:t>A nice visual problem using a 12×12 square from the Sieve of Eratosthanes site…</w:t>
      </w:r>
    </w:p>
    <w:p w:rsidR="001D164A" w:rsidRPr="001D164A" w:rsidRDefault="001D164A" w:rsidP="001D16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164A">
        <w:rPr>
          <w:sz w:val="32"/>
          <w:szCs w:val="32"/>
        </w:rPr>
        <w:t>WITHOUT COUNTING – A QUICK ESTIMATE! What fraction of the large square is shaded red?</w:t>
      </w:r>
    </w:p>
    <w:p w:rsidR="001D164A" w:rsidRPr="001D164A" w:rsidRDefault="001D164A" w:rsidP="001D16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164A">
        <w:rPr>
          <w:sz w:val="32"/>
          <w:szCs w:val="32"/>
        </w:rPr>
        <w:t>What strategy did/could you use to count the number of shaded squares?</w:t>
      </w:r>
    </w:p>
    <w:p w:rsidR="001D164A" w:rsidRPr="001D164A" w:rsidRDefault="001D164A" w:rsidP="001D16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164A">
        <w:rPr>
          <w:sz w:val="32"/>
          <w:szCs w:val="32"/>
        </w:rPr>
        <w:t>There are _____ full columns (vertical) and ______ full rows (horizontal) shaded. How might we use these numbers of rows and columns to calculate the number of shaded squares?</w:t>
      </w:r>
    </w:p>
    <w:p w:rsidR="001D164A" w:rsidRPr="001D164A" w:rsidRDefault="001D164A" w:rsidP="001D16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164A">
        <w:rPr>
          <w:sz w:val="32"/>
          <w:szCs w:val="32"/>
        </w:rPr>
        <w:t xml:space="preserve">NOW CALCULATE! </w:t>
      </w:r>
      <w:r w:rsidRPr="001D164A">
        <w:rPr>
          <w:sz w:val="32"/>
          <w:szCs w:val="32"/>
        </w:rPr>
        <w:t>What fraction of the large square is shaded red?</w:t>
      </w:r>
    </w:p>
    <w:p w:rsidR="001D164A" w:rsidRPr="001D164A" w:rsidRDefault="001D164A" w:rsidP="001D16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164A">
        <w:rPr>
          <w:sz w:val="32"/>
          <w:szCs w:val="32"/>
        </w:rPr>
        <w:t>If we agree that only full columns AND full rows (at least one of each) can be shaded…can we ever get exactly one-half of the square shaded?</w:t>
      </w:r>
    </w:p>
    <w:p w:rsidR="001D164A" w:rsidRPr="001D164A" w:rsidRDefault="001D164A" w:rsidP="001D16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164A">
        <w:rPr>
          <w:sz w:val="32"/>
          <w:szCs w:val="32"/>
        </w:rPr>
        <w:t xml:space="preserve">How does the problem change if the square is smaller (say, </w:t>
      </w:r>
      <w:r w:rsidRPr="001D164A">
        <w:rPr>
          <w:noProof/>
          <w:sz w:val="32"/>
          <w:szCs w:val="32"/>
          <w:lang w:eastAsia="en-AU"/>
        </w:rPr>
        <w:t>1</w:t>
      </w:r>
      <w:r w:rsidRPr="001D164A">
        <w:rPr>
          <w:noProof/>
          <w:sz w:val="32"/>
          <w:szCs w:val="32"/>
          <w:lang w:eastAsia="en-AU"/>
        </w:rPr>
        <w:t>0</w:t>
      </w:r>
      <w:r w:rsidRPr="001D164A">
        <w:rPr>
          <w:noProof/>
          <w:sz w:val="32"/>
          <w:szCs w:val="32"/>
          <w:lang w:eastAsia="en-AU"/>
        </w:rPr>
        <w:t>×1</w:t>
      </w:r>
      <w:r w:rsidRPr="001D164A">
        <w:rPr>
          <w:noProof/>
          <w:sz w:val="32"/>
          <w:szCs w:val="32"/>
          <w:lang w:eastAsia="en-AU"/>
        </w:rPr>
        <w:t xml:space="preserve">0) or larger (say, </w:t>
      </w:r>
      <w:r w:rsidRPr="001D164A">
        <w:rPr>
          <w:noProof/>
          <w:sz w:val="32"/>
          <w:szCs w:val="32"/>
          <w:lang w:eastAsia="en-AU"/>
        </w:rPr>
        <w:t>1</w:t>
      </w:r>
      <w:r w:rsidRPr="001D164A">
        <w:rPr>
          <w:noProof/>
          <w:sz w:val="32"/>
          <w:szCs w:val="32"/>
          <w:lang w:eastAsia="en-AU"/>
        </w:rPr>
        <w:t>5</w:t>
      </w:r>
      <w:r w:rsidRPr="001D164A">
        <w:rPr>
          <w:noProof/>
          <w:sz w:val="32"/>
          <w:szCs w:val="32"/>
          <w:lang w:eastAsia="en-AU"/>
        </w:rPr>
        <w:t>×1</w:t>
      </w:r>
      <w:r w:rsidRPr="001D164A">
        <w:rPr>
          <w:noProof/>
          <w:sz w:val="32"/>
          <w:szCs w:val="32"/>
          <w:lang w:eastAsia="en-AU"/>
        </w:rPr>
        <w:t>5)?</w:t>
      </w:r>
      <w:r w:rsidRPr="001D164A">
        <w:rPr>
          <w:sz w:val="32"/>
          <w:szCs w:val="32"/>
        </w:rPr>
        <w:t xml:space="preserve"> </w:t>
      </w:r>
    </w:p>
    <w:p w:rsidR="001D164A" w:rsidRDefault="001D164A" w:rsidP="001D164A"/>
    <w:p w:rsidR="001D164A" w:rsidRDefault="001D164A" w:rsidP="001D164A">
      <w:pPr>
        <w:pStyle w:val="ListParagraph"/>
        <w:jc w:val="right"/>
      </w:pPr>
      <w:r>
        <w:rPr>
          <w:noProof/>
          <w:lang w:eastAsia="en-AU"/>
        </w:rPr>
        <w:drawing>
          <wp:inline distT="0" distB="0" distL="0" distR="0" wp14:anchorId="0C710EB3" wp14:editId="684D92E9">
            <wp:extent cx="6017099" cy="4471569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118" t="15022" r="19258" b="4850"/>
                    <a:stretch/>
                  </pic:blipFill>
                  <pic:spPr bwMode="auto">
                    <a:xfrm>
                      <a:off x="0" y="0"/>
                      <a:ext cx="6046867" cy="4493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64A" w:rsidSect="001D164A">
      <w:footerReference w:type="default" r:id="rId8"/>
      <w:pgSz w:w="11906" w:h="16838"/>
      <w:pgMar w:top="964" w:right="1021" w:bottom="96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3B5" w:rsidRDefault="00E543B5" w:rsidP="008420AF">
      <w:pPr>
        <w:spacing w:after="0" w:line="240" w:lineRule="auto"/>
      </w:pPr>
      <w:r>
        <w:separator/>
      </w:r>
    </w:p>
  </w:endnote>
  <w:endnote w:type="continuationSeparator" w:id="0">
    <w:p w:rsidR="00E543B5" w:rsidRDefault="00E543B5" w:rsidP="0084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AF" w:rsidRDefault="008420AF" w:rsidP="008420AF">
    <w:pPr>
      <w:pStyle w:val="Footer"/>
      <w:jc w:val="center"/>
    </w:pPr>
    <w:r>
      <w:t xml:space="preserve">Visual – shading the Sieve of </w:t>
    </w:r>
    <w:proofErr w:type="spellStart"/>
    <w:r>
      <w:t>Eratosthanes</w:t>
    </w:r>
    <w:proofErr w:type="spellEnd"/>
  </w:p>
  <w:p w:rsidR="008420AF" w:rsidRDefault="008420AF" w:rsidP="008420AF">
    <w:pPr>
      <w:pStyle w:val="Footer"/>
      <w:jc w:val="center"/>
    </w:pPr>
    <w:r>
      <w:t>MAV/MGSE Primary Maths Conference, June 2022</w:t>
    </w:r>
  </w:p>
  <w:p w:rsidR="008420AF" w:rsidRDefault="008420AF" w:rsidP="008420AF">
    <w:pPr>
      <w:pStyle w:val="Footer"/>
      <w:jc w:val="center"/>
    </w:pPr>
    <w:proofErr w:type="spellStart"/>
    <w:r>
      <w:t>RWander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3B5" w:rsidRDefault="00E543B5" w:rsidP="008420AF">
      <w:pPr>
        <w:spacing w:after="0" w:line="240" w:lineRule="auto"/>
      </w:pPr>
      <w:r>
        <w:separator/>
      </w:r>
    </w:p>
  </w:footnote>
  <w:footnote w:type="continuationSeparator" w:id="0">
    <w:p w:rsidR="00E543B5" w:rsidRDefault="00E543B5" w:rsidP="0084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D59"/>
    <w:multiLevelType w:val="hybridMultilevel"/>
    <w:tmpl w:val="CC4033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4A"/>
    <w:rsid w:val="001D164A"/>
    <w:rsid w:val="008420AF"/>
    <w:rsid w:val="00E543B5"/>
    <w:rsid w:val="00E7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EE40B-8659-4807-9B74-358C8A0F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6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0AF"/>
  </w:style>
  <w:style w:type="paragraph" w:styleId="Footer">
    <w:name w:val="footer"/>
    <w:basedOn w:val="Normal"/>
    <w:link w:val="FooterChar"/>
    <w:uiPriority w:val="99"/>
    <w:unhideWhenUsed/>
    <w:rsid w:val="00842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2</cp:revision>
  <dcterms:created xsi:type="dcterms:W3CDTF">2022-06-06T05:38:00Z</dcterms:created>
  <dcterms:modified xsi:type="dcterms:W3CDTF">2022-06-07T02:46:00Z</dcterms:modified>
</cp:coreProperties>
</file>